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COCONUT CHANA DAL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#curry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81835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um1i5z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8183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fresh red chili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garam masala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dry chana dal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vegetable bouillon cube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brown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 canned full-fat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yellow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cherry tomatoes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large pot over high heat. When hot, add the onion and cook until lightly golden, about 5 minutes. Add splashes of water as needed to deglaze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Then add the garlic, ginger, and chili and sauté for 3 more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Drop the heat to medium, and add the curry powder, turmeric, garam masala, and salt. Stir continuously for 30 - 60 seconds to toast the spices.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water, drained chana dal, and bouillon. Bring to a boil, reduce to a simmer, and partially cover. Cook for 30 - 40 minutes, or until the dal is al dente*. Stir periodically.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Meanwhile, add the drained rice and water to a medium pot. Bring to a boil, reduce to a simmer, partially cover with a lid, and cook for 20 minutes. Then remove from the heat and leave covered.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Taste test the dal. When fully cooked through, add the coconut milk and bell peppers. Cook uncovered for 10 more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Then add the cherry tomatoes and cook for another 3 minutes. Remove from heat. Serve the dal with the rice, and garnish as desired.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