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RED FISH CURRY NOODLES.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#spicy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rziqdhx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 oz pad thai noodles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peanut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lb mahi mahi (cut into cubes, or your favorite white meat fish)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 (minced or grated)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green onions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thai red curry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sambal oelek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lime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honey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canned coconut milk (plus more if needed)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oz fresh sugar snap peas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cilantro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mango (diced or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roasted peanuts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bean sprouts (red chilies + lime wedges, for serving)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Prepare the pad thai noodles according to package directions (mine said to soak my noodles in hot water for 10 minutes and then drain).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Meanwhile heat a large high sided skillet over medium heat. Add a drizzle of peanut oil and once hot, add half the fish. Sear the fish until just cooked through, about 3-5 minutes depending on the thickness of your fish. Remove from the pan and place on a plate. Add another drizzle of oil to the pan and repeat with the remaining fish, again adding the fish to the plate once it is finished cooking.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Return the pan to medium heat and add another drizzle of peanut oil. Add the garlic and green onions, cook for about 1 minute then add the thai red curry paste and continue to cook another 2 minutes or until fragrant. Add the soy sauce, fish sauce, sambal oelek, lime juice, honey and coconut milk. Bring the mixture to a low boil and cook for 5 minutes. After five minutes, add the sugar snap peas and the fish to the sauce. Cook until the fish is warmed through and the sauce has thickened, about another 5 minutes. If desired, add more coconut milk to thin the sauce if it seem too thick for your liking.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Remove from the heat and sir in the cilantro.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 serve, divide the noodles among bowls and top with curry. Serve with peanuts, fresh mango slices, bean sprouts and lime wedges if desired.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